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E175" w14:textId="701E4345" w:rsidR="00967D33" w:rsidRPr="00F76688" w:rsidRDefault="005F708A" w:rsidP="00C5461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76688">
        <w:rPr>
          <w:rFonts w:ascii="Arial" w:hAnsi="Arial" w:cs="Arial"/>
          <w:b/>
          <w:sz w:val="32"/>
          <w:szCs w:val="32"/>
        </w:rPr>
        <w:t xml:space="preserve">Plan </w:t>
      </w:r>
      <w:r w:rsidR="0087013C">
        <w:rPr>
          <w:rFonts w:ascii="Arial" w:hAnsi="Arial" w:cs="Arial"/>
          <w:b/>
          <w:sz w:val="32"/>
          <w:szCs w:val="32"/>
        </w:rPr>
        <w:t>o</w:t>
      </w:r>
      <w:r w:rsidRPr="00F76688">
        <w:rPr>
          <w:rFonts w:ascii="Arial" w:hAnsi="Arial" w:cs="Arial"/>
          <w:b/>
          <w:sz w:val="32"/>
          <w:szCs w:val="32"/>
        </w:rPr>
        <w:t>góln</w:t>
      </w:r>
      <w:r w:rsidR="00F26A82">
        <w:rPr>
          <w:rFonts w:ascii="Arial" w:hAnsi="Arial" w:cs="Arial"/>
          <w:b/>
          <w:sz w:val="32"/>
          <w:szCs w:val="32"/>
        </w:rPr>
        <w:t>y</w:t>
      </w:r>
    </w:p>
    <w:p w14:paraId="460AF28D" w14:textId="77777777" w:rsidR="00967D33" w:rsidRPr="00F76688" w:rsidRDefault="00967D33" w:rsidP="00F76688">
      <w:pPr>
        <w:spacing w:line="276" w:lineRule="auto"/>
        <w:rPr>
          <w:rFonts w:ascii="Arial" w:hAnsi="Arial" w:cs="Arial"/>
        </w:rPr>
      </w:pPr>
    </w:p>
    <w:p w14:paraId="73198ADC" w14:textId="77777777" w:rsidR="00F26A82" w:rsidRDefault="00855916" w:rsidP="00855916">
      <w:pPr>
        <w:spacing w:line="276" w:lineRule="auto"/>
        <w:jc w:val="both"/>
        <w:rPr>
          <w:rFonts w:ascii="Arial" w:hAnsi="Arial" w:cs="Arial"/>
        </w:rPr>
      </w:pPr>
      <w:r w:rsidRPr="00F76688">
        <w:rPr>
          <w:rFonts w:ascii="Arial" w:hAnsi="Arial" w:cs="Arial"/>
        </w:rPr>
        <w:t>W wyniku nowelizacji ustawy z dnia 27 marca 2003 roku o planowaniu i zagospodarowaniu przestrzennym, która weszła w życie dnia 24 września 2023 roku, Gmina została zobligowana do uchwalenia planu ogólnego.</w:t>
      </w:r>
      <w:r>
        <w:rPr>
          <w:rFonts w:ascii="Arial" w:hAnsi="Arial" w:cs="Arial"/>
        </w:rPr>
        <w:t xml:space="preserve"> </w:t>
      </w:r>
      <w:r w:rsidR="00F26A82" w:rsidRPr="00F76688">
        <w:rPr>
          <w:rFonts w:ascii="Arial" w:hAnsi="Arial" w:cs="Arial"/>
        </w:rPr>
        <w:t xml:space="preserve">Plan ogólny sporządza się dla całego obszaru gminy </w:t>
      </w:r>
      <w:r w:rsidR="00F26A82" w:rsidRPr="00F76688">
        <w:rPr>
          <w:rFonts w:ascii="Arial" w:hAnsi="Arial" w:cs="Arial"/>
        </w:rPr>
        <w:br/>
        <w:t xml:space="preserve">z wyłączeniem terenów zamkniętych innych niż ustalane przez ministra właściwego do spraw transportu. W związku z tym, że na terenie gminy </w:t>
      </w:r>
      <w:r w:rsidR="00F26A82">
        <w:rPr>
          <w:rFonts w:ascii="Arial" w:hAnsi="Arial" w:cs="Arial"/>
        </w:rPr>
        <w:t>Sarnaki</w:t>
      </w:r>
      <w:r w:rsidR="00F26A82" w:rsidRPr="00F76688">
        <w:rPr>
          <w:rFonts w:ascii="Arial" w:hAnsi="Arial" w:cs="Arial"/>
        </w:rPr>
        <w:t xml:space="preserve"> nie zostały ustanowione żadne tereny zamknięte plan ogólny będzie obejmował cały obszar gminy.</w:t>
      </w:r>
      <w:r w:rsidR="00F26A82">
        <w:rPr>
          <w:rFonts w:ascii="Arial" w:hAnsi="Arial" w:cs="Arial"/>
        </w:rPr>
        <w:t xml:space="preserve"> </w:t>
      </w:r>
    </w:p>
    <w:p w14:paraId="3EBA57CB" w14:textId="0A8D3C36" w:rsidR="00855916" w:rsidRDefault="00855916" w:rsidP="00855916">
      <w:pPr>
        <w:spacing w:line="276" w:lineRule="auto"/>
        <w:jc w:val="both"/>
        <w:rPr>
          <w:rFonts w:ascii="Arial" w:hAnsi="Arial" w:cs="Arial"/>
        </w:rPr>
      </w:pPr>
      <w:r w:rsidRPr="00855916">
        <w:rPr>
          <w:rFonts w:ascii="Arial" w:hAnsi="Arial" w:cs="Arial"/>
        </w:rPr>
        <w:t>Plan ogólny to obowiązkowy dokument planistyczny, </w:t>
      </w:r>
      <w:r w:rsidRPr="00855916">
        <w:rPr>
          <w:rFonts w:ascii="Arial" w:hAnsi="Arial" w:cs="Arial"/>
          <w:u w:val="single"/>
        </w:rPr>
        <w:t>który zastąpi dotychczas obowiązujące studium uwarunkowań i kierunków zagospodarowania przestrzennego gminy</w:t>
      </w:r>
      <w:r w:rsidRPr="00855916">
        <w:rPr>
          <w:rFonts w:ascii="Arial" w:hAnsi="Arial" w:cs="Arial"/>
        </w:rPr>
        <w:t>. Jest to akt</w:t>
      </w:r>
      <w:r w:rsidR="00F26A82">
        <w:rPr>
          <w:rFonts w:ascii="Arial" w:hAnsi="Arial" w:cs="Arial"/>
        </w:rPr>
        <w:t xml:space="preserve"> </w:t>
      </w:r>
      <w:r w:rsidRPr="00855916">
        <w:rPr>
          <w:rFonts w:ascii="Arial" w:hAnsi="Arial" w:cs="Arial"/>
        </w:rPr>
        <w:t>prawa miejscowego m.in. kształtujący politykę przestrzenną gminy, uwzględniany przy</w:t>
      </w:r>
      <w:r w:rsidR="00F26A82">
        <w:rPr>
          <w:rFonts w:ascii="Arial" w:hAnsi="Arial" w:cs="Arial"/>
        </w:rPr>
        <w:t xml:space="preserve"> </w:t>
      </w:r>
      <w:r w:rsidRPr="00855916">
        <w:rPr>
          <w:rFonts w:ascii="Arial" w:hAnsi="Arial" w:cs="Arial"/>
        </w:rPr>
        <w:t>sporządzaniu miejscowych planów zagospodarowania przestrzennego oraz stanowiący</w:t>
      </w:r>
      <w:r w:rsidR="00F26A82">
        <w:rPr>
          <w:rFonts w:ascii="Arial" w:hAnsi="Arial" w:cs="Arial"/>
        </w:rPr>
        <w:t xml:space="preserve"> </w:t>
      </w:r>
      <w:r w:rsidRPr="00855916">
        <w:rPr>
          <w:rFonts w:ascii="Arial" w:hAnsi="Arial" w:cs="Arial"/>
        </w:rPr>
        <w:t>podstawę do wydawania decyzji o warunkach zabudowy. </w:t>
      </w:r>
      <w:r w:rsidR="00B3787B" w:rsidRPr="00F76688">
        <w:rPr>
          <w:rFonts w:ascii="Arial" w:hAnsi="Arial" w:cs="Arial"/>
        </w:rPr>
        <w:t>Wejście w życie planu ogólnego nie spowoduje utraty ważności</w:t>
      </w:r>
      <w:r w:rsidR="00B3787B">
        <w:rPr>
          <w:rFonts w:ascii="Arial" w:hAnsi="Arial" w:cs="Arial"/>
        </w:rPr>
        <w:t xml:space="preserve"> </w:t>
      </w:r>
      <w:r w:rsidR="00B3787B" w:rsidRPr="00F76688">
        <w:rPr>
          <w:rFonts w:ascii="Arial" w:hAnsi="Arial" w:cs="Arial"/>
        </w:rPr>
        <w:t>obowiązujących na terenie gminy miejscowych planów zagospodarowania przestrzennego.</w:t>
      </w:r>
      <w:r w:rsidR="00B3787B">
        <w:rPr>
          <w:rFonts w:ascii="Arial" w:hAnsi="Arial" w:cs="Arial"/>
        </w:rPr>
        <w:t xml:space="preserve"> </w:t>
      </w:r>
    </w:p>
    <w:p w14:paraId="298EC232" w14:textId="77777777" w:rsidR="00CC60DB" w:rsidRDefault="00CC60DB" w:rsidP="007A7BC8">
      <w:pPr>
        <w:spacing w:line="276" w:lineRule="auto"/>
        <w:jc w:val="both"/>
        <w:rPr>
          <w:rFonts w:ascii="Arial" w:hAnsi="Arial" w:cs="Arial"/>
        </w:rPr>
      </w:pPr>
      <w:r w:rsidRPr="00CC60DB">
        <w:rPr>
          <w:rFonts w:ascii="Arial" w:hAnsi="Arial" w:cs="Arial"/>
        </w:rPr>
        <w:t>Plan ogólny ma wskazywać określone strefy planistyczne, w jakich częściach gminy będą mogły powstać m.in. tereny mieszkaniowe – zabudowa mieszkaniowa jednorodzinna, wielorodzinna, zagrodowa,  tereny inwestycyjne, handlu wielkopowierzchniowego, produkcji rolniczej, usług, komunikacji, obiekty infrastruktury technicznej. Dokument w formie cyfrowej będzie się składał z danych przestrzennych oraz uzasadnienia (grafiki i tekstu).</w:t>
      </w:r>
    </w:p>
    <w:p w14:paraId="3437B9FA" w14:textId="708C276E" w:rsidR="00B3787B" w:rsidRDefault="00855916" w:rsidP="00F76688">
      <w:pPr>
        <w:spacing w:line="276" w:lineRule="auto"/>
        <w:jc w:val="both"/>
        <w:rPr>
          <w:rFonts w:ascii="Arial" w:hAnsi="Arial" w:cs="Arial"/>
        </w:rPr>
      </w:pPr>
      <w:r w:rsidRPr="00855916">
        <w:rPr>
          <w:rFonts w:ascii="Arial" w:hAnsi="Arial" w:cs="Arial"/>
        </w:rPr>
        <w:t>Projekt planu ogólnego powstanie na drodze uzgodnień,  przy współudziale wszystkich zainteresowanych. Na poszczególnych etapach prac nad tym dokumentem każdy będzie mógł złożyć swoje wnioski i uwagi.</w:t>
      </w:r>
      <w:r w:rsidR="00F26A82">
        <w:rPr>
          <w:rFonts w:ascii="Arial" w:hAnsi="Arial" w:cs="Arial"/>
        </w:rPr>
        <w:t xml:space="preserve"> </w:t>
      </w:r>
      <w:r w:rsidR="00F26A82" w:rsidRPr="007A7BC8">
        <w:rPr>
          <w:rFonts w:ascii="Arial" w:hAnsi="Arial" w:cs="Arial"/>
        </w:rPr>
        <w:t xml:space="preserve">Obowiązujące </w:t>
      </w:r>
      <w:r w:rsidR="00F26A82" w:rsidRPr="000D6B5D">
        <w:rPr>
          <w:rFonts w:ascii="Arial" w:hAnsi="Arial" w:cs="Arial"/>
        </w:rPr>
        <w:t xml:space="preserve">Studium uwarunkowań i kierunków zagospodarowania przestrzennego gminy </w:t>
      </w:r>
      <w:r w:rsidR="00F26A82">
        <w:rPr>
          <w:rFonts w:ascii="Arial" w:hAnsi="Arial" w:cs="Arial"/>
        </w:rPr>
        <w:t>Sarnaki</w:t>
      </w:r>
      <w:r w:rsidR="00F26A82" w:rsidRPr="000D6B5D">
        <w:rPr>
          <w:rFonts w:ascii="Arial" w:hAnsi="Arial" w:cs="Arial"/>
        </w:rPr>
        <w:t>,</w:t>
      </w:r>
      <w:r w:rsidR="00395975">
        <w:rPr>
          <w:rFonts w:ascii="Arial" w:hAnsi="Arial" w:cs="Arial"/>
        </w:rPr>
        <w:t xml:space="preserve"> </w:t>
      </w:r>
      <w:r w:rsidR="00F26A82" w:rsidRPr="007A7BC8">
        <w:rPr>
          <w:rFonts w:ascii="Arial" w:hAnsi="Arial" w:cs="Arial"/>
        </w:rPr>
        <w:t>zachowa moc do dnia wejścia</w:t>
      </w:r>
      <w:r w:rsidR="00395975">
        <w:rPr>
          <w:rFonts w:ascii="Arial" w:hAnsi="Arial" w:cs="Arial"/>
        </w:rPr>
        <w:t xml:space="preserve"> </w:t>
      </w:r>
      <w:r w:rsidR="00F26A82" w:rsidRPr="007A7BC8">
        <w:rPr>
          <w:rFonts w:ascii="Arial" w:hAnsi="Arial" w:cs="Arial"/>
        </w:rPr>
        <w:t>w</w:t>
      </w:r>
      <w:r w:rsidR="00F26A82">
        <w:rPr>
          <w:rFonts w:ascii="Arial" w:hAnsi="Arial" w:cs="Arial"/>
        </w:rPr>
        <w:t xml:space="preserve"> </w:t>
      </w:r>
      <w:r w:rsidR="00F26A82" w:rsidRPr="007A7BC8">
        <w:rPr>
          <w:rFonts w:ascii="Arial" w:hAnsi="Arial" w:cs="Arial"/>
        </w:rPr>
        <w:t xml:space="preserve">życie </w:t>
      </w:r>
      <w:r w:rsidR="0087013C">
        <w:rPr>
          <w:rFonts w:ascii="Arial" w:hAnsi="Arial" w:cs="Arial"/>
        </w:rPr>
        <w:t>p</w:t>
      </w:r>
      <w:r w:rsidR="00F26A82" w:rsidRPr="007A7BC8">
        <w:rPr>
          <w:rFonts w:ascii="Arial" w:hAnsi="Arial" w:cs="Arial"/>
        </w:rPr>
        <w:t>lanu ogólnego, jednak nie dłużej niż do dnia 31</w:t>
      </w:r>
      <w:r w:rsidR="00F26A82">
        <w:rPr>
          <w:rFonts w:ascii="Arial" w:hAnsi="Arial" w:cs="Arial"/>
        </w:rPr>
        <w:t xml:space="preserve"> </w:t>
      </w:r>
      <w:r w:rsidR="00F26A82" w:rsidRPr="007A7BC8">
        <w:rPr>
          <w:rFonts w:ascii="Arial" w:hAnsi="Arial" w:cs="Arial"/>
        </w:rPr>
        <w:t>grudnia 2025 roku.</w:t>
      </w:r>
      <w:r w:rsidR="00F26A82">
        <w:rPr>
          <w:rFonts w:ascii="Arial" w:hAnsi="Arial" w:cs="Arial"/>
        </w:rPr>
        <w:t xml:space="preserve"> </w:t>
      </w:r>
      <w:r w:rsidR="00F26A82" w:rsidRPr="000D6B5D">
        <w:rPr>
          <w:rFonts w:ascii="Arial" w:hAnsi="Arial" w:cs="Arial"/>
        </w:rPr>
        <w:t xml:space="preserve"> </w:t>
      </w:r>
    </w:p>
    <w:p w14:paraId="3C9C5743" w14:textId="77777777" w:rsidR="00BA3AC8" w:rsidRPr="00F76688" w:rsidRDefault="00BA3AC8" w:rsidP="00F76688">
      <w:pPr>
        <w:spacing w:line="276" w:lineRule="auto"/>
        <w:jc w:val="both"/>
        <w:rPr>
          <w:rFonts w:ascii="Arial" w:hAnsi="Arial" w:cs="Arial"/>
        </w:rPr>
      </w:pPr>
    </w:p>
    <w:p w14:paraId="39D198BB" w14:textId="77777777" w:rsidR="00B3787B" w:rsidRPr="00B3787B" w:rsidRDefault="00B3787B" w:rsidP="00B3787B">
      <w:pPr>
        <w:spacing w:line="276" w:lineRule="auto"/>
        <w:jc w:val="both"/>
        <w:rPr>
          <w:rFonts w:ascii="Arial" w:hAnsi="Arial" w:cs="Arial"/>
          <w:b/>
          <w:bCs/>
        </w:rPr>
      </w:pPr>
      <w:r w:rsidRPr="00B3787B">
        <w:rPr>
          <w:rFonts w:ascii="Arial" w:hAnsi="Arial" w:cs="Arial"/>
          <w:b/>
          <w:bCs/>
        </w:rPr>
        <w:t>ETAPY PRAC NAD PLANEM OGÓLNYM</w:t>
      </w:r>
    </w:p>
    <w:p w14:paraId="38DD04D1" w14:textId="77777777" w:rsidR="00B3787B" w:rsidRPr="00B3787B" w:rsidRDefault="00B3787B" w:rsidP="00B3787B">
      <w:pPr>
        <w:spacing w:line="276" w:lineRule="auto"/>
        <w:jc w:val="both"/>
        <w:rPr>
          <w:rFonts w:ascii="Arial" w:hAnsi="Arial" w:cs="Arial"/>
        </w:rPr>
      </w:pPr>
      <w:r w:rsidRPr="00B3787B">
        <w:rPr>
          <w:rFonts w:ascii="Arial" w:hAnsi="Arial" w:cs="Arial"/>
        </w:rPr>
        <w:t>Etap 1: przystąpienie do sporządzenia planu ogólnego, zbieranie wniosków, prace projektowe</w:t>
      </w:r>
    </w:p>
    <w:p w14:paraId="120E9953" w14:textId="58E68A74" w:rsidR="00B3787B" w:rsidRPr="00B3787B" w:rsidRDefault="00B3787B" w:rsidP="00B3787B">
      <w:pPr>
        <w:spacing w:line="276" w:lineRule="auto"/>
        <w:jc w:val="both"/>
        <w:rPr>
          <w:rFonts w:ascii="Arial" w:hAnsi="Arial" w:cs="Arial"/>
        </w:rPr>
      </w:pPr>
      <w:r w:rsidRPr="00B3787B">
        <w:rPr>
          <w:rFonts w:ascii="Arial" w:hAnsi="Arial" w:cs="Arial"/>
        </w:rPr>
        <w:t xml:space="preserve">Etap 2: projekt planu ogólnego wraz z prognozą oddziaływania na środowisko przekazany </w:t>
      </w:r>
      <w:r>
        <w:rPr>
          <w:rFonts w:ascii="Arial" w:hAnsi="Arial" w:cs="Arial"/>
        </w:rPr>
        <w:br/>
      </w:r>
      <w:r w:rsidRPr="00B3787B">
        <w:rPr>
          <w:rFonts w:ascii="Arial" w:hAnsi="Arial" w:cs="Arial"/>
        </w:rPr>
        <w:t>do ustawowego uzgadniania i opiniowania</w:t>
      </w:r>
    </w:p>
    <w:p w14:paraId="551CBEFF" w14:textId="77777777" w:rsidR="00B3787B" w:rsidRPr="00B3787B" w:rsidRDefault="00B3787B" w:rsidP="00B3787B">
      <w:pPr>
        <w:spacing w:line="276" w:lineRule="auto"/>
        <w:jc w:val="both"/>
        <w:rPr>
          <w:rFonts w:ascii="Arial" w:hAnsi="Arial" w:cs="Arial"/>
        </w:rPr>
      </w:pPr>
      <w:r w:rsidRPr="00B3787B">
        <w:rPr>
          <w:rFonts w:ascii="Arial" w:hAnsi="Arial" w:cs="Arial"/>
        </w:rPr>
        <w:t>Etap 3: konsultacje społeczne projektu planu ogólnego</w:t>
      </w:r>
    </w:p>
    <w:p w14:paraId="4AD81F2B" w14:textId="77777777" w:rsidR="00B3787B" w:rsidRPr="00B3787B" w:rsidRDefault="00B3787B" w:rsidP="00B3787B">
      <w:pPr>
        <w:spacing w:line="276" w:lineRule="auto"/>
        <w:jc w:val="both"/>
        <w:rPr>
          <w:rFonts w:ascii="Arial" w:hAnsi="Arial" w:cs="Arial"/>
        </w:rPr>
      </w:pPr>
      <w:r w:rsidRPr="00B3787B">
        <w:rPr>
          <w:rFonts w:ascii="Arial" w:hAnsi="Arial" w:cs="Arial"/>
        </w:rPr>
        <w:t>Etap 4: rozpatrzenie uwag</w:t>
      </w:r>
    </w:p>
    <w:p w14:paraId="603088FD" w14:textId="77777777" w:rsidR="00B3787B" w:rsidRPr="00B3787B" w:rsidRDefault="00B3787B" w:rsidP="00B3787B">
      <w:pPr>
        <w:spacing w:line="276" w:lineRule="auto"/>
        <w:jc w:val="both"/>
        <w:rPr>
          <w:rFonts w:ascii="Arial" w:hAnsi="Arial" w:cs="Arial"/>
        </w:rPr>
      </w:pPr>
      <w:r w:rsidRPr="00B3787B">
        <w:rPr>
          <w:rFonts w:ascii="Arial" w:hAnsi="Arial" w:cs="Arial"/>
        </w:rPr>
        <w:t>Etap 5: projekt planu ogólnego skierowany do uchwalenia</w:t>
      </w:r>
    </w:p>
    <w:p w14:paraId="32424D70" w14:textId="59C0FAEC" w:rsidR="00B3787B" w:rsidRDefault="00B3787B" w:rsidP="00B3787B">
      <w:pPr>
        <w:spacing w:line="276" w:lineRule="auto"/>
        <w:jc w:val="both"/>
        <w:rPr>
          <w:rFonts w:ascii="Arial" w:hAnsi="Arial" w:cs="Arial"/>
        </w:rPr>
      </w:pPr>
      <w:r w:rsidRPr="00B3787B">
        <w:rPr>
          <w:rFonts w:ascii="Arial" w:hAnsi="Arial" w:cs="Arial"/>
        </w:rPr>
        <w:t>Etap 6: plan obowiązujący</w:t>
      </w:r>
    </w:p>
    <w:p w14:paraId="1A600428" w14:textId="77777777" w:rsidR="004D4B60" w:rsidRPr="00B3787B" w:rsidRDefault="004D4B60" w:rsidP="00B3787B">
      <w:pPr>
        <w:spacing w:line="276" w:lineRule="auto"/>
        <w:jc w:val="both"/>
        <w:rPr>
          <w:rFonts w:ascii="Arial" w:hAnsi="Arial" w:cs="Arial"/>
        </w:rPr>
      </w:pPr>
    </w:p>
    <w:p w14:paraId="04107D20" w14:textId="38FDB8E4" w:rsidR="005B2F4E" w:rsidRDefault="00CC60DB" w:rsidP="005B2F4E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Wnioski do planu ogólnego</w:t>
      </w:r>
      <w:r w:rsidR="00B3787B" w:rsidRPr="00B3787B">
        <w:rPr>
          <w:rFonts w:ascii="Arial" w:hAnsi="Arial" w:cs="Arial"/>
        </w:rPr>
        <w:t xml:space="preserve"> należy składać na specjalnym formularzu w  terminach</w:t>
      </w:r>
      <w:r>
        <w:rPr>
          <w:rFonts w:ascii="Arial" w:hAnsi="Arial" w:cs="Arial"/>
        </w:rPr>
        <w:t xml:space="preserve"> </w:t>
      </w:r>
      <w:r w:rsidR="00B3787B" w:rsidRPr="00B3787B">
        <w:rPr>
          <w:rFonts w:ascii="Arial" w:hAnsi="Arial" w:cs="Arial"/>
        </w:rPr>
        <w:t>określonych w Ogłoszeniu o przystąpieniu do sporządzania planu ogólnego gminy </w:t>
      </w:r>
      <w:r w:rsidR="00B3787B">
        <w:rPr>
          <w:rFonts w:ascii="Arial" w:hAnsi="Arial" w:cs="Arial"/>
        </w:rPr>
        <w:t>Sarnaki</w:t>
      </w:r>
      <w:r w:rsidR="00B3787B" w:rsidRPr="00B3787B">
        <w:rPr>
          <w:rFonts w:ascii="Arial" w:hAnsi="Arial" w:cs="Arial"/>
        </w:rPr>
        <w:t>, informującym o terminie, sposobie i miejscu składania wniosków do projektu planu ogólnego</w:t>
      </w:r>
      <w:r w:rsidR="00B3787B" w:rsidRPr="00B3787B">
        <w:rPr>
          <w:rFonts w:ascii="Arial" w:hAnsi="Arial" w:cs="Arial"/>
          <w:b/>
          <w:bCs/>
        </w:rPr>
        <w:t>.</w:t>
      </w:r>
    </w:p>
    <w:p w14:paraId="3EDFD25C" w14:textId="77777777" w:rsidR="00996F15" w:rsidRDefault="00996F15" w:rsidP="005B2F4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D282FBE" w14:textId="77777777" w:rsidR="00996F15" w:rsidRDefault="00996F15" w:rsidP="005B2F4E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996F15" w:rsidSect="00C546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F087C" w14:textId="77777777" w:rsidR="004C2F5C" w:rsidRDefault="004C2F5C" w:rsidP="00855916">
      <w:pPr>
        <w:spacing w:after="0" w:line="240" w:lineRule="auto"/>
      </w:pPr>
      <w:r>
        <w:separator/>
      </w:r>
    </w:p>
  </w:endnote>
  <w:endnote w:type="continuationSeparator" w:id="0">
    <w:p w14:paraId="3B6DC039" w14:textId="77777777" w:rsidR="004C2F5C" w:rsidRDefault="004C2F5C" w:rsidP="0085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BFCF" w14:textId="77777777" w:rsidR="004C2F5C" w:rsidRDefault="004C2F5C" w:rsidP="00855916">
      <w:pPr>
        <w:spacing w:after="0" w:line="240" w:lineRule="auto"/>
      </w:pPr>
      <w:r>
        <w:separator/>
      </w:r>
    </w:p>
  </w:footnote>
  <w:footnote w:type="continuationSeparator" w:id="0">
    <w:p w14:paraId="21A9FC73" w14:textId="77777777" w:rsidR="004C2F5C" w:rsidRDefault="004C2F5C" w:rsidP="00855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A4"/>
    <w:rsid w:val="000757B9"/>
    <w:rsid w:val="00085BCC"/>
    <w:rsid w:val="000C18C8"/>
    <w:rsid w:val="000D6B5D"/>
    <w:rsid w:val="002C6E56"/>
    <w:rsid w:val="00395975"/>
    <w:rsid w:val="003A7DFB"/>
    <w:rsid w:val="004C2F5C"/>
    <w:rsid w:val="004D4B60"/>
    <w:rsid w:val="004F4922"/>
    <w:rsid w:val="00554C8E"/>
    <w:rsid w:val="00586DEC"/>
    <w:rsid w:val="005B2F4E"/>
    <w:rsid w:val="005F708A"/>
    <w:rsid w:val="005F7ACE"/>
    <w:rsid w:val="007A7BC8"/>
    <w:rsid w:val="00830633"/>
    <w:rsid w:val="00855916"/>
    <w:rsid w:val="0087013C"/>
    <w:rsid w:val="00874C7E"/>
    <w:rsid w:val="00967D33"/>
    <w:rsid w:val="00996F15"/>
    <w:rsid w:val="00A0231D"/>
    <w:rsid w:val="00AE213B"/>
    <w:rsid w:val="00B3787B"/>
    <w:rsid w:val="00BA3AC8"/>
    <w:rsid w:val="00BB35FD"/>
    <w:rsid w:val="00C13CF3"/>
    <w:rsid w:val="00C238A4"/>
    <w:rsid w:val="00C412F8"/>
    <w:rsid w:val="00C54610"/>
    <w:rsid w:val="00C620E2"/>
    <w:rsid w:val="00CC60DB"/>
    <w:rsid w:val="00F26A82"/>
    <w:rsid w:val="00F7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4241"/>
  <w15:chartTrackingRefBased/>
  <w15:docId w15:val="{1A49FE70-C164-4E16-B360-966955DE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D3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9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9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9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610"/>
  </w:style>
  <w:style w:type="paragraph" w:styleId="Stopka">
    <w:name w:val="footer"/>
    <w:basedOn w:val="Normalny"/>
    <w:link w:val="StopkaZnak"/>
    <w:uiPriority w:val="99"/>
    <w:unhideWhenUsed/>
    <w:rsid w:val="00C5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Nielipiński</dc:creator>
  <cp:keywords/>
  <dc:description/>
  <cp:lastModifiedBy>A. Nielipiński</cp:lastModifiedBy>
  <cp:revision>24</cp:revision>
  <dcterms:created xsi:type="dcterms:W3CDTF">2024-12-06T13:31:00Z</dcterms:created>
  <dcterms:modified xsi:type="dcterms:W3CDTF">2024-12-11T09:42:00Z</dcterms:modified>
</cp:coreProperties>
</file>